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48" w:rsidRPr="00537F48" w:rsidRDefault="00537F48" w:rsidP="00537F48">
      <w:pPr>
        <w:keepNext/>
        <w:tabs>
          <w:tab w:val="left" w:pos="7020"/>
        </w:tabs>
        <w:jc w:val="center"/>
        <w:outlineLvl w:val="2"/>
        <w:rPr>
          <w:rFonts w:eastAsia="Times New Roman"/>
          <w:b/>
          <w:caps/>
          <w:noProof/>
          <w:sz w:val="24"/>
          <w:szCs w:val="24"/>
          <w:lang w:val="uk-UA"/>
        </w:rPr>
      </w:pPr>
      <w:r w:rsidRPr="00537F48">
        <w:rPr>
          <w:rFonts w:eastAsia="Times New Roman"/>
          <w:b/>
          <w:caps/>
          <w:noProof/>
          <w:sz w:val="28"/>
          <w:lang w:val="uk-UA" w:eastAsia="uk-UA"/>
        </w:rPr>
        <w:drawing>
          <wp:inline distT="0" distB="0" distL="0" distR="0" wp14:anchorId="7855185A" wp14:editId="739436FE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F48" w:rsidRPr="00537F48" w:rsidRDefault="00537F48" w:rsidP="00537F48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16"/>
          <w:szCs w:val="16"/>
        </w:rPr>
      </w:pPr>
    </w:p>
    <w:p w:rsidR="00537F48" w:rsidRPr="00537F48" w:rsidRDefault="00537F48" w:rsidP="00537F48">
      <w:pPr>
        <w:jc w:val="center"/>
        <w:rPr>
          <w:rFonts w:eastAsia="Times New Roman"/>
          <w:sz w:val="24"/>
          <w:szCs w:val="24"/>
          <w:lang w:val="uk-UA"/>
        </w:rPr>
      </w:pPr>
      <w:r w:rsidRPr="00537F48">
        <w:rPr>
          <w:rFonts w:eastAsia="Times New Roman"/>
          <w:sz w:val="24"/>
          <w:szCs w:val="24"/>
          <w:lang w:val="uk-UA"/>
        </w:rPr>
        <w:t>УКРАЇНА</w:t>
      </w: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caps/>
          <w:sz w:val="24"/>
          <w:szCs w:val="24"/>
          <w:lang w:val="uk-UA" w:eastAsia="uk-UA"/>
        </w:rPr>
      </w:pPr>
      <w:r w:rsidRPr="00537F48">
        <w:rPr>
          <w:rFonts w:eastAsia="Times New Roman"/>
          <w:caps/>
          <w:sz w:val="24"/>
          <w:szCs w:val="24"/>
          <w:lang w:val="uk-UA" w:eastAsia="uk-UA"/>
        </w:rPr>
        <w:t>МАЛИНСЬКА МІСЬКА  РАДА</w:t>
      </w:r>
    </w:p>
    <w:p w:rsidR="00537F48" w:rsidRPr="00537F48" w:rsidRDefault="00537F48" w:rsidP="00537F48">
      <w:pPr>
        <w:jc w:val="center"/>
        <w:rPr>
          <w:rFonts w:eastAsia="Times New Roman"/>
          <w:sz w:val="24"/>
          <w:szCs w:val="24"/>
          <w:lang w:val="uk-UA"/>
        </w:rPr>
      </w:pPr>
      <w:r w:rsidRPr="00537F48">
        <w:rPr>
          <w:rFonts w:eastAsia="Times New Roman"/>
          <w:sz w:val="24"/>
          <w:szCs w:val="24"/>
          <w:lang w:val="uk-UA"/>
        </w:rPr>
        <w:t>ЖИТОМИРСЬКОЇ ОБЛАСТІ</w:t>
      </w:r>
    </w:p>
    <w:p w:rsidR="00537F48" w:rsidRPr="00537F48" w:rsidRDefault="00537F48" w:rsidP="00537F48">
      <w:pPr>
        <w:jc w:val="center"/>
        <w:rPr>
          <w:rFonts w:eastAsia="Times New Roman"/>
          <w:sz w:val="16"/>
          <w:szCs w:val="16"/>
          <w:lang w:val="uk-UA"/>
        </w:rPr>
      </w:pP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b/>
          <w:caps/>
          <w:sz w:val="48"/>
          <w:szCs w:val="48"/>
          <w:lang w:val="uk-UA" w:eastAsia="uk-UA"/>
        </w:rPr>
      </w:pPr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 xml:space="preserve"> я</w:t>
      </w: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b/>
          <w:caps/>
          <w:sz w:val="16"/>
          <w:szCs w:val="16"/>
          <w:lang w:val="uk-UA" w:eastAsia="uk-UA"/>
        </w:rPr>
      </w:pPr>
    </w:p>
    <w:p w:rsidR="00537F48" w:rsidRPr="00537F48" w:rsidRDefault="00537F48" w:rsidP="00537F48">
      <w:pPr>
        <w:keepNext/>
        <w:jc w:val="center"/>
        <w:outlineLvl w:val="2"/>
        <w:rPr>
          <w:rFonts w:eastAsia="Times New Roman"/>
          <w:b/>
          <w:caps/>
          <w:sz w:val="28"/>
          <w:lang w:val="uk-UA" w:eastAsia="uk-UA"/>
        </w:rPr>
      </w:pPr>
      <w:r w:rsidRPr="00537F48">
        <w:rPr>
          <w:rFonts w:eastAsia="Times New Roman"/>
          <w:b/>
          <w:caps/>
          <w:sz w:val="28"/>
          <w:lang w:val="uk-UA" w:eastAsia="uk-UA"/>
        </w:rPr>
        <w:t>малинської МІСЬКОЇ ради</w:t>
      </w:r>
    </w:p>
    <w:p w:rsidR="00537F48" w:rsidRPr="00537F48" w:rsidRDefault="00537F48" w:rsidP="00537F48">
      <w:pPr>
        <w:spacing w:line="480" w:lineRule="auto"/>
        <w:jc w:val="center"/>
        <w:rPr>
          <w:rFonts w:eastAsia="Times New Roman"/>
          <w:sz w:val="28"/>
          <w:szCs w:val="24"/>
          <w:lang w:val="uk-UA"/>
        </w:rPr>
      </w:pPr>
      <w:r>
        <w:rPr>
          <w:noProof/>
        </w:rPr>
        <w:pict>
          <v:line id="Прямая соединительная линия 3" o:spid="_x0000_s1032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537F48">
        <w:rPr>
          <w:rFonts w:eastAsia="Times New Roman"/>
          <w:sz w:val="28"/>
          <w:szCs w:val="24"/>
          <w:lang w:val="uk-UA"/>
        </w:rPr>
        <w:t>(тридцять восьма</w:t>
      </w:r>
      <w:r w:rsidRPr="00537F48">
        <w:rPr>
          <w:rFonts w:eastAsia="Times New Roman"/>
          <w:sz w:val="28"/>
          <w:szCs w:val="24"/>
        </w:rPr>
        <w:t xml:space="preserve"> </w:t>
      </w:r>
      <w:r w:rsidRPr="00537F48">
        <w:rPr>
          <w:rFonts w:eastAsia="Times New Roman"/>
          <w:sz w:val="28"/>
          <w:szCs w:val="24"/>
          <w:lang w:val="uk-UA"/>
        </w:rPr>
        <w:t>сесія восьмого скликання)</w:t>
      </w:r>
    </w:p>
    <w:p w:rsidR="00537F48" w:rsidRPr="00537F48" w:rsidRDefault="00537F48" w:rsidP="00537F48">
      <w:pPr>
        <w:rPr>
          <w:rFonts w:eastAsia="Times New Roman"/>
          <w:sz w:val="28"/>
          <w:szCs w:val="24"/>
          <w:u w:val="single"/>
          <w:lang w:val="uk-UA"/>
        </w:rPr>
      </w:pPr>
      <w:r w:rsidRPr="00537F48">
        <w:rPr>
          <w:rFonts w:eastAsia="Times New Roman"/>
          <w:sz w:val="28"/>
          <w:szCs w:val="24"/>
          <w:u w:val="single"/>
          <w:lang w:val="uk-UA"/>
        </w:rPr>
        <w:t>від 05 квітня 2023 року №</w:t>
      </w:r>
      <w:r w:rsidRPr="00537F48">
        <w:rPr>
          <w:rFonts w:eastAsia="Times New Roman"/>
          <w:sz w:val="28"/>
          <w:szCs w:val="28"/>
          <w:u w:val="single"/>
          <w:lang w:val="uk-UA" w:eastAsia="uk-UA"/>
        </w:rPr>
        <w:t xml:space="preserve"> </w:t>
      </w:r>
      <w:r w:rsidR="000E0590">
        <w:rPr>
          <w:rFonts w:eastAsia="Times New Roman"/>
          <w:sz w:val="28"/>
          <w:szCs w:val="28"/>
          <w:u w:val="single"/>
          <w:lang w:val="uk-UA" w:eastAsia="uk-UA"/>
        </w:rPr>
        <w:t>884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Про </w:t>
      </w:r>
      <w:proofErr w:type="spellStart"/>
      <w:r w:rsidRPr="00F63737">
        <w:rPr>
          <w:sz w:val="28"/>
          <w:szCs w:val="28"/>
        </w:rPr>
        <w:t>внесення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змін</w:t>
      </w:r>
      <w:proofErr w:type="spellEnd"/>
      <w:r w:rsidRPr="00F63737">
        <w:rPr>
          <w:sz w:val="28"/>
          <w:szCs w:val="28"/>
        </w:rPr>
        <w:t xml:space="preserve"> до  </w:t>
      </w:r>
      <w:proofErr w:type="spellStart"/>
      <w:r w:rsidRPr="00F63737">
        <w:rPr>
          <w:sz w:val="28"/>
          <w:szCs w:val="28"/>
        </w:rPr>
        <w:t>комплексної</w:t>
      </w:r>
      <w:proofErr w:type="spellEnd"/>
      <w:r w:rsidRPr="00F63737">
        <w:rPr>
          <w:sz w:val="28"/>
          <w:szCs w:val="28"/>
        </w:rPr>
        <w:t xml:space="preserve"> 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Програми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забезпечення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пожежної</w:t>
      </w:r>
      <w:proofErr w:type="spellEnd"/>
      <w:r w:rsidRPr="00F63737">
        <w:rPr>
          <w:sz w:val="28"/>
          <w:szCs w:val="28"/>
        </w:rPr>
        <w:t xml:space="preserve"> та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техногенної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безпеки</w:t>
      </w:r>
      <w:proofErr w:type="spellEnd"/>
      <w:r w:rsidRPr="00F63737">
        <w:rPr>
          <w:sz w:val="28"/>
          <w:szCs w:val="28"/>
        </w:rPr>
        <w:t xml:space="preserve">, </w:t>
      </w:r>
      <w:proofErr w:type="spellStart"/>
      <w:r w:rsidRPr="00F63737">
        <w:rPr>
          <w:sz w:val="28"/>
          <w:szCs w:val="28"/>
        </w:rPr>
        <w:t>захисту</w:t>
      </w:r>
      <w:proofErr w:type="spellEnd"/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proofErr w:type="spellStart"/>
      <w:r w:rsidRPr="00F63737">
        <w:rPr>
          <w:sz w:val="28"/>
          <w:szCs w:val="28"/>
        </w:rPr>
        <w:t>населення</w:t>
      </w:r>
      <w:proofErr w:type="spellEnd"/>
      <w:r w:rsidRPr="00F63737">
        <w:rPr>
          <w:sz w:val="28"/>
          <w:szCs w:val="28"/>
        </w:rPr>
        <w:t xml:space="preserve"> і </w:t>
      </w:r>
      <w:proofErr w:type="spellStart"/>
      <w:r w:rsidRPr="00F63737">
        <w:rPr>
          <w:sz w:val="28"/>
          <w:szCs w:val="28"/>
        </w:rPr>
        <w:t>території</w:t>
      </w:r>
      <w:proofErr w:type="spellEnd"/>
      <w:r w:rsidRPr="00F6373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Малинської</w:t>
      </w:r>
    </w:p>
    <w:p w:rsidR="006D6672" w:rsidRPr="00F63737" w:rsidRDefault="006D6672" w:rsidP="006D66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r w:rsidRPr="006D6672">
        <w:rPr>
          <w:sz w:val="28"/>
          <w:szCs w:val="28"/>
          <w:lang w:val="uk-UA"/>
        </w:rPr>
        <w:t>від надзвичайних ситуацій</w:t>
      </w:r>
      <w:r w:rsidR="000E0590"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21</w:t>
      </w:r>
      <w:r w:rsidRPr="006D667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6D6672">
        <w:rPr>
          <w:sz w:val="28"/>
          <w:szCs w:val="28"/>
          <w:lang w:val="uk-UA"/>
        </w:rPr>
        <w:t xml:space="preserve"> роки</w:t>
      </w:r>
    </w:p>
    <w:p w:rsidR="000E0590" w:rsidRDefault="000E0590" w:rsidP="006D6672">
      <w:pPr>
        <w:jc w:val="both"/>
        <w:rPr>
          <w:sz w:val="28"/>
          <w:szCs w:val="28"/>
          <w:lang w:val="uk-UA"/>
        </w:rPr>
      </w:pPr>
    </w:p>
    <w:p w:rsidR="000E0590" w:rsidRPr="003E1B47" w:rsidRDefault="000E0590" w:rsidP="006D6672">
      <w:pPr>
        <w:jc w:val="both"/>
        <w:rPr>
          <w:sz w:val="28"/>
          <w:szCs w:val="28"/>
          <w:lang w:val="uk-UA"/>
        </w:rPr>
      </w:pPr>
    </w:p>
    <w:p w:rsidR="000979B6" w:rsidRPr="00C83D3F" w:rsidRDefault="000979B6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FD40B3">
        <w:rPr>
          <w:sz w:val="28"/>
          <w:szCs w:val="28"/>
          <w:lang w:val="uk-UA"/>
        </w:rPr>
        <w:t xml:space="preserve">Відповідно до </w:t>
      </w:r>
      <w:r w:rsidRPr="00E640C0">
        <w:rPr>
          <w:sz w:val="28"/>
          <w:szCs w:val="28"/>
          <w:lang w:val="uk-UA"/>
        </w:rPr>
        <w:t>Закону України «Про місцеве самоврядування в Україні</w:t>
      </w:r>
      <w:r>
        <w:rPr>
          <w:sz w:val="28"/>
          <w:szCs w:val="28"/>
          <w:lang w:val="uk-UA"/>
        </w:rPr>
        <w:t>»,Указу Президента України «Про продовження строку дії воєнного стану в Україні» від 06.02.2023 № 58/2023,рішення комісії з питань ТЕБ та НС від 29 березня 2023 №6, з</w:t>
      </w:r>
      <w:r w:rsidRPr="00E640C0">
        <w:rPr>
          <w:sz w:val="28"/>
          <w:szCs w:val="28"/>
          <w:lang w:val="uk-UA"/>
        </w:rPr>
        <w:t xml:space="preserve"> метою оперативн</w:t>
      </w:r>
      <w:r>
        <w:rPr>
          <w:sz w:val="28"/>
          <w:szCs w:val="28"/>
          <w:lang w:val="uk-UA"/>
        </w:rPr>
        <w:t xml:space="preserve">ого виконання заходів по ліквідації наслідків повені, для запобігання  виникнення </w:t>
      </w:r>
      <w:r w:rsidRPr="00E640C0">
        <w:rPr>
          <w:sz w:val="28"/>
          <w:szCs w:val="28"/>
          <w:lang w:val="uk-UA"/>
        </w:rPr>
        <w:t>надзвичайн</w:t>
      </w:r>
      <w:r>
        <w:rPr>
          <w:sz w:val="28"/>
          <w:szCs w:val="28"/>
          <w:lang w:val="uk-UA"/>
        </w:rPr>
        <w:t xml:space="preserve">ої </w:t>
      </w:r>
      <w:r w:rsidRPr="00E640C0">
        <w:rPr>
          <w:sz w:val="28"/>
          <w:szCs w:val="28"/>
          <w:lang w:val="uk-UA"/>
        </w:rPr>
        <w:t>ситуаці</w:t>
      </w:r>
      <w:r>
        <w:rPr>
          <w:sz w:val="28"/>
          <w:szCs w:val="28"/>
          <w:lang w:val="uk-UA"/>
        </w:rPr>
        <w:t xml:space="preserve">ї місцевого рівня </w:t>
      </w:r>
      <w:r w:rsidRPr="00FC4EC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B35A3">
        <w:rPr>
          <w:sz w:val="28"/>
          <w:szCs w:val="28"/>
          <w:lang w:val="uk-UA"/>
        </w:rPr>
        <w:t>забезпечення безперебій</w:t>
      </w:r>
      <w:r>
        <w:rPr>
          <w:sz w:val="28"/>
          <w:szCs w:val="28"/>
          <w:lang w:val="uk-UA"/>
        </w:rPr>
        <w:t>ного руху автотранспорту та населення міста,</w:t>
      </w:r>
      <w:r w:rsidR="009022A8">
        <w:rPr>
          <w:sz w:val="28"/>
          <w:szCs w:val="28"/>
          <w:lang w:val="uk-UA"/>
        </w:rPr>
        <w:t xml:space="preserve"> Малинська міська рада</w:t>
      </w:r>
    </w:p>
    <w:p w:rsidR="006D6672" w:rsidRDefault="006D6672" w:rsidP="000E05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ЛА</w:t>
      </w:r>
      <w:r w:rsidRPr="00F63737">
        <w:rPr>
          <w:b/>
          <w:sz w:val="28"/>
          <w:szCs w:val="28"/>
          <w:lang w:val="uk-UA"/>
        </w:rPr>
        <w:t>:</w:t>
      </w:r>
    </w:p>
    <w:p w:rsidR="006D6672" w:rsidRDefault="006D6672" w:rsidP="000E0590">
      <w:pPr>
        <w:ind w:firstLine="708"/>
        <w:jc w:val="both"/>
        <w:rPr>
          <w:sz w:val="28"/>
          <w:szCs w:val="28"/>
          <w:lang w:val="uk-UA"/>
        </w:rPr>
      </w:pPr>
      <w:r w:rsidRPr="00112EAE">
        <w:rPr>
          <w:sz w:val="28"/>
          <w:szCs w:val="28"/>
          <w:lang w:val="uk-UA"/>
        </w:rPr>
        <w:t xml:space="preserve">1. Внести зміни до комплексної Програми забезпечення пожежної та техногенної безпеки, захисту населення і територій </w:t>
      </w:r>
      <w:r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ситуацій на</w:t>
      </w:r>
      <w:r>
        <w:rPr>
          <w:sz w:val="28"/>
          <w:szCs w:val="28"/>
          <w:lang w:val="uk-UA"/>
        </w:rPr>
        <w:t xml:space="preserve"> 2021-2025 роки затвердженої рішенням Малинської міської ради від 23.02.2020 № 83</w:t>
      </w:r>
      <w:r w:rsidR="00194F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доповнивши </w:t>
      </w:r>
      <w:r w:rsidR="001C47D9">
        <w:rPr>
          <w:sz w:val="28"/>
          <w:szCs w:val="28"/>
          <w:lang w:val="uk-UA"/>
        </w:rPr>
        <w:t xml:space="preserve">головних виконавців, розпорядників коштів, що визначені у розділі 4 «Захист населення </w:t>
      </w:r>
      <w:r w:rsidR="004F3E55">
        <w:rPr>
          <w:sz w:val="28"/>
          <w:szCs w:val="28"/>
          <w:lang w:val="uk-UA"/>
        </w:rPr>
        <w:t>і</w:t>
      </w:r>
      <w:r w:rsidR="001C47D9">
        <w:rPr>
          <w:sz w:val="28"/>
          <w:szCs w:val="28"/>
          <w:lang w:val="uk-UA"/>
        </w:rPr>
        <w:t xml:space="preserve"> територій» </w:t>
      </w:r>
      <w:r w:rsidR="00D6609C">
        <w:rPr>
          <w:sz w:val="28"/>
          <w:szCs w:val="28"/>
          <w:lang w:val="uk-UA"/>
        </w:rPr>
        <w:t xml:space="preserve">додатку 1 </w:t>
      </w:r>
      <w:r w:rsidRPr="00112EAE">
        <w:rPr>
          <w:sz w:val="28"/>
          <w:szCs w:val="28"/>
          <w:lang w:val="uk-UA"/>
        </w:rPr>
        <w:t xml:space="preserve">Завдання і заходи комплексної Програми забезпечення пожежної та техногенної безпеки, захисту населення і території </w:t>
      </w:r>
      <w:r>
        <w:rPr>
          <w:sz w:val="28"/>
          <w:szCs w:val="28"/>
          <w:lang w:val="uk-UA"/>
        </w:rPr>
        <w:t xml:space="preserve">Малинської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</w:t>
      </w:r>
      <w:r>
        <w:rPr>
          <w:sz w:val="28"/>
          <w:szCs w:val="28"/>
          <w:lang w:val="uk-UA"/>
        </w:rPr>
        <w:t>цій на 2021-2025</w:t>
      </w:r>
      <w:r w:rsidRPr="00112EAE">
        <w:rPr>
          <w:sz w:val="28"/>
          <w:szCs w:val="28"/>
          <w:lang w:val="uk-UA"/>
        </w:rPr>
        <w:t xml:space="preserve"> роки </w:t>
      </w:r>
      <w:r w:rsidR="00613A8D">
        <w:rPr>
          <w:sz w:val="28"/>
          <w:szCs w:val="28"/>
          <w:lang w:val="uk-UA"/>
        </w:rPr>
        <w:t>(додаються)</w:t>
      </w:r>
      <w:r w:rsidRPr="00112EAE">
        <w:rPr>
          <w:sz w:val="28"/>
          <w:szCs w:val="28"/>
          <w:lang w:val="uk-UA"/>
        </w:rPr>
        <w:t xml:space="preserve">. </w:t>
      </w:r>
    </w:p>
    <w:p w:rsidR="006D6672" w:rsidRPr="00F63737" w:rsidRDefault="006D6672" w:rsidP="000E0590">
      <w:pPr>
        <w:ind w:firstLine="851"/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</w:rPr>
        <w:t xml:space="preserve">Контроль за </w:t>
      </w:r>
      <w:proofErr w:type="spellStart"/>
      <w:r w:rsidRPr="006D6672">
        <w:rPr>
          <w:sz w:val="28"/>
          <w:szCs w:val="28"/>
        </w:rPr>
        <w:t>виконанням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даного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proofErr w:type="gramStart"/>
      <w:r w:rsidRPr="006D6672">
        <w:rPr>
          <w:sz w:val="28"/>
          <w:szCs w:val="28"/>
        </w:rPr>
        <w:t>р</w:t>
      </w:r>
      <w:proofErr w:type="gramEnd"/>
      <w:r w:rsidRPr="006D6672">
        <w:rPr>
          <w:sz w:val="28"/>
          <w:szCs w:val="28"/>
        </w:rPr>
        <w:t>ішення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покласти</w:t>
      </w:r>
      <w:proofErr w:type="spellEnd"/>
      <w:r w:rsidRPr="006D6672">
        <w:rPr>
          <w:sz w:val="28"/>
          <w:szCs w:val="28"/>
        </w:rPr>
        <w:t xml:space="preserve"> на </w:t>
      </w:r>
      <w:proofErr w:type="spellStart"/>
      <w:r w:rsidRPr="006D6672">
        <w:rPr>
          <w:sz w:val="28"/>
          <w:szCs w:val="28"/>
        </w:rPr>
        <w:t>постійну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комісію</w:t>
      </w:r>
      <w:proofErr w:type="spellEnd"/>
      <w:r w:rsidRPr="006D6672">
        <w:rPr>
          <w:sz w:val="28"/>
          <w:szCs w:val="28"/>
        </w:rPr>
        <w:t xml:space="preserve"> з </w:t>
      </w:r>
      <w:proofErr w:type="spellStart"/>
      <w:r w:rsidRPr="006D6672">
        <w:rPr>
          <w:sz w:val="28"/>
          <w:szCs w:val="28"/>
        </w:rPr>
        <w:t>питань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комунальної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власності</w:t>
      </w:r>
      <w:proofErr w:type="spellEnd"/>
      <w:r w:rsidRPr="006D6672">
        <w:rPr>
          <w:sz w:val="28"/>
          <w:szCs w:val="28"/>
        </w:rPr>
        <w:t xml:space="preserve">, </w:t>
      </w:r>
      <w:proofErr w:type="spellStart"/>
      <w:r w:rsidRPr="006D6672">
        <w:rPr>
          <w:sz w:val="28"/>
          <w:szCs w:val="28"/>
        </w:rPr>
        <w:t>житлово-комунального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господарства</w:t>
      </w:r>
      <w:proofErr w:type="spellEnd"/>
      <w:r w:rsidRPr="006D6672">
        <w:rPr>
          <w:sz w:val="28"/>
          <w:szCs w:val="28"/>
        </w:rPr>
        <w:t xml:space="preserve">, благоустрою, </w:t>
      </w:r>
      <w:proofErr w:type="spellStart"/>
      <w:r w:rsidRPr="006D6672">
        <w:rPr>
          <w:sz w:val="28"/>
          <w:szCs w:val="28"/>
        </w:rPr>
        <w:t>енергозбереження</w:t>
      </w:r>
      <w:proofErr w:type="spellEnd"/>
      <w:r w:rsidRPr="006D6672">
        <w:rPr>
          <w:sz w:val="28"/>
          <w:szCs w:val="28"/>
        </w:rPr>
        <w:t xml:space="preserve"> та транспорту.</w:t>
      </w:r>
    </w:p>
    <w:p w:rsidR="006D6672" w:rsidRPr="0081071A" w:rsidRDefault="006D6672" w:rsidP="006D6672">
      <w:pPr>
        <w:jc w:val="both"/>
        <w:rPr>
          <w:sz w:val="26"/>
          <w:szCs w:val="26"/>
          <w:lang w:val="uk-UA"/>
        </w:rPr>
      </w:pPr>
    </w:p>
    <w:p w:rsidR="006D6672" w:rsidRPr="00613A8D" w:rsidRDefault="006D6672" w:rsidP="00613A8D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r w:rsidRPr="001254F1">
        <w:rPr>
          <w:sz w:val="28"/>
          <w:szCs w:val="28"/>
          <w:lang w:val="uk-UA"/>
        </w:rPr>
        <w:t>Олександр</w:t>
      </w:r>
      <w:r w:rsidRPr="0081071A">
        <w:rPr>
          <w:sz w:val="28"/>
          <w:szCs w:val="28"/>
        </w:rPr>
        <w:t xml:space="preserve"> СИТАЙЛО</w:t>
      </w:r>
    </w:p>
    <w:p w:rsidR="00613A8D" w:rsidRDefault="00613A8D" w:rsidP="009022A8">
      <w:pPr>
        <w:tabs>
          <w:tab w:val="left" w:pos="0"/>
        </w:tabs>
        <w:ind w:left="708" w:firstLine="12"/>
        <w:jc w:val="both"/>
        <w:rPr>
          <w:lang w:val="uk-UA"/>
        </w:rPr>
      </w:pPr>
    </w:p>
    <w:p w:rsidR="006D6672" w:rsidRPr="000E0590" w:rsidRDefault="009022A8" w:rsidP="000E0590">
      <w:pPr>
        <w:tabs>
          <w:tab w:val="left" w:pos="0"/>
        </w:tabs>
        <w:ind w:left="1134" w:firstLine="12"/>
        <w:jc w:val="both"/>
        <w:rPr>
          <w:sz w:val="22"/>
          <w:lang w:val="uk-UA"/>
        </w:rPr>
      </w:pPr>
      <w:bookmarkStart w:id="0" w:name="_GoBack"/>
      <w:r w:rsidRPr="000E0590">
        <w:rPr>
          <w:sz w:val="22"/>
          <w:lang w:val="uk-UA"/>
        </w:rPr>
        <w:t>Павло ІВАНЕНКО</w:t>
      </w:r>
    </w:p>
    <w:p w:rsidR="006D6672" w:rsidRPr="000E0590" w:rsidRDefault="00613A8D" w:rsidP="000E0590">
      <w:pPr>
        <w:tabs>
          <w:tab w:val="left" w:pos="7350"/>
        </w:tabs>
        <w:ind w:left="1134"/>
        <w:jc w:val="both"/>
        <w:rPr>
          <w:color w:val="000000"/>
          <w:sz w:val="32"/>
          <w:szCs w:val="28"/>
          <w:lang w:val="uk-UA"/>
        </w:rPr>
      </w:pPr>
      <w:r w:rsidRPr="000E0590">
        <w:rPr>
          <w:sz w:val="22"/>
          <w:lang w:val="uk-UA"/>
        </w:rPr>
        <w:t>Олександр ПАРШАКОВ</w:t>
      </w:r>
    </w:p>
    <w:p w:rsidR="00FB29C9" w:rsidRPr="000E0590" w:rsidRDefault="006D6672" w:rsidP="000E0590">
      <w:pPr>
        <w:tabs>
          <w:tab w:val="left" w:pos="7350"/>
        </w:tabs>
        <w:ind w:left="1134"/>
        <w:jc w:val="both"/>
        <w:rPr>
          <w:sz w:val="24"/>
          <w:szCs w:val="22"/>
          <w:lang w:val="uk-UA"/>
        </w:rPr>
      </w:pPr>
      <w:r w:rsidRPr="000E0590">
        <w:rPr>
          <w:color w:val="000000"/>
          <w:sz w:val="22"/>
          <w:lang w:val="uk-UA"/>
        </w:rPr>
        <w:t>Василь ДОБРОВОЛЬСЬКИЙ</w:t>
      </w:r>
      <w:bookmarkEnd w:id="0"/>
    </w:p>
    <w:sectPr w:rsidR="00FB29C9" w:rsidRPr="000E0590" w:rsidSect="000E0590">
      <w:pgSz w:w="11906" w:h="16838"/>
      <w:pgMar w:top="964" w:right="567" w:bottom="96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663"/>
    <w:multiLevelType w:val="hybridMultilevel"/>
    <w:tmpl w:val="2E887A88"/>
    <w:lvl w:ilvl="0" w:tplc="512459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386F"/>
    <w:multiLevelType w:val="hybridMultilevel"/>
    <w:tmpl w:val="C0CABF2C"/>
    <w:lvl w:ilvl="0" w:tplc="9A52C56E">
      <w:start w:val="13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D3624"/>
    <w:multiLevelType w:val="hybridMultilevel"/>
    <w:tmpl w:val="0DBAFF1A"/>
    <w:lvl w:ilvl="0" w:tplc="4F48D2DC">
      <w:start w:val="14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36881"/>
    <w:multiLevelType w:val="hybridMultilevel"/>
    <w:tmpl w:val="0128B7D6"/>
    <w:lvl w:ilvl="0" w:tplc="A128F7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C0AAD"/>
    <w:multiLevelType w:val="hybridMultilevel"/>
    <w:tmpl w:val="BBCE5CB6"/>
    <w:lvl w:ilvl="0" w:tplc="B73ABFC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14A53BC5"/>
    <w:multiLevelType w:val="hybridMultilevel"/>
    <w:tmpl w:val="A1A4A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0D7F5A"/>
    <w:multiLevelType w:val="hybridMultilevel"/>
    <w:tmpl w:val="F91E8B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7B0450"/>
    <w:multiLevelType w:val="hybridMultilevel"/>
    <w:tmpl w:val="4B94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611A2"/>
    <w:multiLevelType w:val="hybridMultilevel"/>
    <w:tmpl w:val="F1FA9740"/>
    <w:lvl w:ilvl="0" w:tplc="F8AC8F6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8211108"/>
    <w:multiLevelType w:val="hybridMultilevel"/>
    <w:tmpl w:val="AC3A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3546A"/>
    <w:multiLevelType w:val="hybridMultilevel"/>
    <w:tmpl w:val="668CA77E"/>
    <w:lvl w:ilvl="0" w:tplc="DAC08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2255E"/>
    <w:multiLevelType w:val="hybridMultilevel"/>
    <w:tmpl w:val="F9C8068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80F24"/>
    <w:multiLevelType w:val="hybridMultilevel"/>
    <w:tmpl w:val="CE22A046"/>
    <w:lvl w:ilvl="0" w:tplc="DF60E7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BA0CC7"/>
    <w:multiLevelType w:val="hybridMultilevel"/>
    <w:tmpl w:val="266C4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0826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85C5C"/>
    <w:multiLevelType w:val="multilevel"/>
    <w:tmpl w:val="5FAEF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E612E5"/>
    <w:multiLevelType w:val="hybridMultilevel"/>
    <w:tmpl w:val="41BA08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DC7D2C"/>
    <w:multiLevelType w:val="hybridMultilevel"/>
    <w:tmpl w:val="9C1EB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C2AB6"/>
    <w:multiLevelType w:val="hybridMultilevel"/>
    <w:tmpl w:val="9B2A42C4"/>
    <w:lvl w:ilvl="0" w:tplc="F2462E9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EE5D37"/>
    <w:multiLevelType w:val="hybridMultilevel"/>
    <w:tmpl w:val="A2007868"/>
    <w:lvl w:ilvl="0" w:tplc="6B840A90">
      <w:start w:val="1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3"/>
  </w:num>
  <w:num w:numId="15">
    <w:abstractNumId w:val="12"/>
  </w:num>
  <w:num w:numId="16">
    <w:abstractNumId w:val="17"/>
  </w:num>
  <w:num w:numId="17">
    <w:abstractNumId w:val="18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2"/>
  </w:compat>
  <w:rsids>
    <w:rsidRoot w:val="00E66A27"/>
    <w:rsid w:val="00001023"/>
    <w:rsid w:val="00023153"/>
    <w:rsid w:val="0005018D"/>
    <w:rsid w:val="00055CE4"/>
    <w:rsid w:val="00066A45"/>
    <w:rsid w:val="000979B6"/>
    <w:rsid w:val="000A2D1E"/>
    <w:rsid w:val="000C40AB"/>
    <w:rsid w:val="000E0590"/>
    <w:rsid w:val="000E527E"/>
    <w:rsid w:val="000E5401"/>
    <w:rsid w:val="001029FF"/>
    <w:rsid w:val="001359FA"/>
    <w:rsid w:val="001462A5"/>
    <w:rsid w:val="0015753D"/>
    <w:rsid w:val="00163F85"/>
    <w:rsid w:val="00180E45"/>
    <w:rsid w:val="00194AD0"/>
    <w:rsid w:val="00194FB5"/>
    <w:rsid w:val="001C47D9"/>
    <w:rsid w:val="001D726B"/>
    <w:rsid w:val="001E76EC"/>
    <w:rsid w:val="002118A5"/>
    <w:rsid w:val="00232995"/>
    <w:rsid w:val="002474A7"/>
    <w:rsid w:val="00253184"/>
    <w:rsid w:val="002973F4"/>
    <w:rsid w:val="002B4595"/>
    <w:rsid w:val="002C1565"/>
    <w:rsid w:val="002C1817"/>
    <w:rsid w:val="002D1EB1"/>
    <w:rsid w:val="002D4A8E"/>
    <w:rsid w:val="00310577"/>
    <w:rsid w:val="00316DDD"/>
    <w:rsid w:val="00344A27"/>
    <w:rsid w:val="00364E74"/>
    <w:rsid w:val="00395CFA"/>
    <w:rsid w:val="003B45AF"/>
    <w:rsid w:val="003C3048"/>
    <w:rsid w:val="003D115F"/>
    <w:rsid w:val="003E7791"/>
    <w:rsid w:val="003F5D3B"/>
    <w:rsid w:val="004121D5"/>
    <w:rsid w:val="004176EA"/>
    <w:rsid w:val="004225FC"/>
    <w:rsid w:val="00422FF5"/>
    <w:rsid w:val="0044240B"/>
    <w:rsid w:val="004566ED"/>
    <w:rsid w:val="0046156A"/>
    <w:rsid w:val="00480AFD"/>
    <w:rsid w:val="004915D3"/>
    <w:rsid w:val="004A3101"/>
    <w:rsid w:val="004C4A97"/>
    <w:rsid w:val="004C635F"/>
    <w:rsid w:val="004D4B7F"/>
    <w:rsid w:val="004E00FE"/>
    <w:rsid w:val="004E38C7"/>
    <w:rsid w:val="004F3E55"/>
    <w:rsid w:val="00504825"/>
    <w:rsid w:val="0053233A"/>
    <w:rsid w:val="00535556"/>
    <w:rsid w:val="00536BD9"/>
    <w:rsid w:val="00537F48"/>
    <w:rsid w:val="00544EDF"/>
    <w:rsid w:val="005508FA"/>
    <w:rsid w:val="0055748A"/>
    <w:rsid w:val="00562DF3"/>
    <w:rsid w:val="0058185E"/>
    <w:rsid w:val="00591997"/>
    <w:rsid w:val="005A0DC0"/>
    <w:rsid w:val="005A6652"/>
    <w:rsid w:val="005B2531"/>
    <w:rsid w:val="005C0D98"/>
    <w:rsid w:val="005D1D4E"/>
    <w:rsid w:val="0060097D"/>
    <w:rsid w:val="00607AC0"/>
    <w:rsid w:val="00612ED7"/>
    <w:rsid w:val="00613A8D"/>
    <w:rsid w:val="006269C9"/>
    <w:rsid w:val="006276B8"/>
    <w:rsid w:val="00654165"/>
    <w:rsid w:val="00661C19"/>
    <w:rsid w:val="00672042"/>
    <w:rsid w:val="006747DB"/>
    <w:rsid w:val="00694B81"/>
    <w:rsid w:val="006B1D59"/>
    <w:rsid w:val="006B5281"/>
    <w:rsid w:val="006D6672"/>
    <w:rsid w:val="006E44B3"/>
    <w:rsid w:val="00711125"/>
    <w:rsid w:val="00712BE1"/>
    <w:rsid w:val="00731038"/>
    <w:rsid w:val="00742B5A"/>
    <w:rsid w:val="007666EF"/>
    <w:rsid w:val="007710A8"/>
    <w:rsid w:val="007A22EF"/>
    <w:rsid w:val="007C7E2B"/>
    <w:rsid w:val="007D4380"/>
    <w:rsid w:val="007E166E"/>
    <w:rsid w:val="007E3635"/>
    <w:rsid w:val="007F6697"/>
    <w:rsid w:val="00804EDD"/>
    <w:rsid w:val="008114EB"/>
    <w:rsid w:val="00811A29"/>
    <w:rsid w:val="00816E3B"/>
    <w:rsid w:val="008179AE"/>
    <w:rsid w:val="00844C16"/>
    <w:rsid w:val="008836EF"/>
    <w:rsid w:val="008A1436"/>
    <w:rsid w:val="008C375F"/>
    <w:rsid w:val="008C4056"/>
    <w:rsid w:val="008C537A"/>
    <w:rsid w:val="008E14B5"/>
    <w:rsid w:val="009022A8"/>
    <w:rsid w:val="0091103A"/>
    <w:rsid w:val="00925591"/>
    <w:rsid w:val="0092700B"/>
    <w:rsid w:val="00927515"/>
    <w:rsid w:val="0094325A"/>
    <w:rsid w:val="00952F19"/>
    <w:rsid w:val="009600D1"/>
    <w:rsid w:val="0099541C"/>
    <w:rsid w:val="009B5C2C"/>
    <w:rsid w:val="009D2EB4"/>
    <w:rsid w:val="009D3962"/>
    <w:rsid w:val="009D5862"/>
    <w:rsid w:val="009D7E85"/>
    <w:rsid w:val="009E3388"/>
    <w:rsid w:val="009E45CC"/>
    <w:rsid w:val="00A02262"/>
    <w:rsid w:val="00A1115B"/>
    <w:rsid w:val="00A14259"/>
    <w:rsid w:val="00A3167D"/>
    <w:rsid w:val="00A36602"/>
    <w:rsid w:val="00A56FA6"/>
    <w:rsid w:val="00A80E2F"/>
    <w:rsid w:val="00A847CD"/>
    <w:rsid w:val="00AD0ADF"/>
    <w:rsid w:val="00AE5B7E"/>
    <w:rsid w:val="00B00AB6"/>
    <w:rsid w:val="00B2147F"/>
    <w:rsid w:val="00B63A23"/>
    <w:rsid w:val="00B655DF"/>
    <w:rsid w:val="00B81E02"/>
    <w:rsid w:val="00BE6711"/>
    <w:rsid w:val="00BF7D5E"/>
    <w:rsid w:val="00C02B73"/>
    <w:rsid w:val="00C157A7"/>
    <w:rsid w:val="00C20FBE"/>
    <w:rsid w:val="00C22C49"/>
    <w:rsid w:val="00C34968"/>
    <w:rsid w:val="00C65FB1"/>
    <w:rsid w:val="00C720E8"/>
    <w:rsid w:val="00C869B9"/>
    <w:rsid w:val="00C953B0"/>
    <w:rsid w:val="00C97AEB"/>
    <w:rsid w:val="00C97CA0"/>
    <w:rsid w:val="00CC7F1A"/>
    <w:rsid w:val="00CF3C09"/>
    <w:rsid w:val="00CF5E7C"/>
    <w:rsid w:val="00D13523"/>
    <w:rsid w:val="00D2684C"/>
    <w:rsid w:val="00D53131"/>
    <w:rsid w:val="00D6609C"/>
    <w:rsid w:val="00D76C1D"/>
    <w:rsid w:val="00D86271"/>
    <w:rsid w:val="00DA38CB"/>
    <w:rsid w:val="00DC1500"/>
    <w:rsid w:val="00DC3D49"/>
    <w:rsid w:val="00DD4397"/>
    <w:rsid w:val="00DF3320"/>
    <w:rsid w:val="00DF7E8A"/>
    <w:rsid w:val="00E0065C"/>
    <w:rsid w:val="00E07A5F"/>
    <w:rsid w:val="00E22FDD"/>
    <w:rsid w:val="00E50AE1"/>
    <w:rsid w:val="00E52BCC"/>
    <w:rsid w:val="00E55C02"/>
    <w:rsid w:val="00E62C9B"/>
    <w:rsid w:val="00E644E4"/>
    <w:rsid w:val="00E66A27"/>
    <w:rsid w:val="00E86A74"/>
    <w:rsid w:val="00EC1A5A"/>
    <w:rsid w:val="00EF0126"/>
    <w:rsid w:val="00EF3AAC"/>
    <w:rsid w:val="00EF7C9E"/>
    <w:rsid w:val="00EF7DD8"/>
    <w:rsid w:val="00F04A1C"/>
    <w:rsid w:val="00F1271A"/>
    <w:rsid w:val="00F16B53"/>
    <w:rsid w:val="00F25C3B"/>
    <w:rsid w:val="00F4705A"/>
    <w:rsid w:val="00F626D6"/>
    <w:rsid w:val="00F84E10"/>
    <w:rsid w:val="00F907B2"/>
    <w:rsid w:val="00FB29C9"/>
    <w:rsid w:val="00FC2A34"/>
    <w:rsid w:val="00FD1B96"/>
    <w:rsid w:val="00F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0D7CA-16A5-4A76-B36E-2B057E9F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Районна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Пользователь Windows</cp:lastModifiedBy>
  <cp:revision>4</cp:revision>
  <cp:lastPrinted>2023-04-06T06:35:00Z</cp:lastPrinted>
  <dcterms:created xsi:type="dcterms:W3CDTF">2023-04-05T07:24:00Z</dcterms:created>
  <dcterms:modified xsi:type="dcterms:W3CDTF">2023-04-06T06:36:00Z</dcterms:modified>
</cp:coreProperties>
</file>